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EB" w:rsidRDefault="002778EB">
      <w:r>
        <w:t>TCAP PRACTICE #1</w:t>
      </w:r>
      <w:r w:rsidR="00E931AB">
        <w:t xml:space="preserve"> Due Monday 4/17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0"/>
        <w:gridCol w:w="4766"/>
      </w:tblGrid>
      <w:tr w:rsidR="002778EB" w:rsidRPr="004C576F">
        <w:tc>
          <w:tcPr>
            <w:tcW w:w="4788" w:type="dxa"/>
          </w:tcPr>
          <w:p w:rsidR="002778EB" w:rsidRPr="004C576F" w:rsidRDefault="00E931A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i1025" type="#_x0000_t75" alt="q1.tiff" style="width:229.7pt;height:173.7pt;visibility:visible">
                  <v:imagedata r:id="rId5" o:title="q1"/>
                </v:shape>
              </w:pict>
            </w:r>
          </w:p>
          <w:p w:rsidR="002778EB" w:rsidRPr="004C576F" w:rsidRDefault="002778EB"/>
        </w:tc>
        <w:tc>
          <w:tcPr>
            <w:tcW w:w="4788" w:type="dxa"/>
          </w:tcPr>
          <w:p w:rsidR="002778EB" w:rsidRPr="004C576F" w:rsidRDefault="00E931AB">
            <w:r>
              <w:rPr>
                <w:noProof/>
              </w:rPr>
              <w:pict>
                <v:shape id="Picture 1" o:spid="_x0000_i1026" type="#_x0000_t75" alt="q2.tiff" style="width:182.85pt;height:184pt;visibility:visible">
                  <v:imagedata r:id="rId6" o:title="q2"/>
                </v:shape>
              </w:pict>
            </w:r>
          </w:p>
        </w:tc>
      </w:tr>
      <w:tr w:rsidR="002778EB" w:rsidRPr="004C576F">
        <w:tc>
          <w:tcPr>
            <w:tcW w:w="4788" w:type="dxa"/>
          </w:tcPr>
          <w:p w:rsidR="002778EB" w:rsidRPr="004C576F" w:rsidRDefault="00E931AB">
            <w:r>
              <w:rPr>
                <w:noProof/>
              </w:rPr>
              <w:pict>
                <v:shape id="Picture 2" o:spid="_x0000_i1027" type="#_x0000_t75" alt="q3.tiff" style="width:218.3pt;height:228.55pt;visibility:visible">
                  <v:imagedata r:id="rId7" o:title="q3"/>
                </v:shape>
              </w:pict>
            </w:r>
          </w:p>
        </w:tc>
        <w:tc>
          <w:tcPr>
            <w:tcW w:w="4788" w:type="dxa"/>
          </w:tcPr>
          <w:p w:rsidR="002778EB" w:rsidRPr="004C576F" w:rsidRDefault="00E931AB">
            <w:r>
              <w:rPr>
                <w:noProof/>
              </w:rPr>
              <w:pict>
                <v:shape id="Picture 3" o:spid="_x0000_i1028" type="#_x0000_t75" alt="q4.tiff" style="width:220.55pt;height:184pt;visibility:visible">
                  <v:imagedata r:id="rId8" o:title="q4"/>
                </v:shape>
              </w:pict>
            </w:r>
          </w:p>
        </w:tc>
      </w:tr>
      <w:tr w:rsidR="002778EB" w:rsidRPr="004C576F">
        <w:tc>
          <w:tcPr>
            <w:tcW w:w="4788" w:type="dxa"/>
          </w:tcPr>
          <w:p w:rsidR="002778EB" w:rsidRPr="004C576F" w:rsidRDefault="00E931AB">
            <w:r>
              <w:rPr>
                <w:noProof/>
              </w:rPr>
              <w:pict>
                <v:shape id="Picture 4" o:spid="_x0000_i1029" type="#_x0000_t75" alt="q5.tiff" style="width:213.7pt;height:171.45pt;visibility:visible">
                  <v:imagedata r:id="rId9" o:title="q5"/>
                </v:shape>
              </w:pict>
            </w:r>
          </w:p>
          <w:p w:rsidR="002778EB" w:rsidRPr="004C576F" w:rsidRDefault="002778EB"/>
          <w:p w:rsidR="002778EB" w:rsidRPr="004C576F" w:rsidRDefault="002778EB"/>
          <w:p w:rsidR="002778EB" w:rsidRPr="004C576F" w:rsidRDefault="002778EB"/>
        </w:tc>
        <w:tc>
          <w:tcPr>
            <w:tcW w:w="4788" w:type="dxa"/>
          </w:tcPr>
          <w:p w:rsidR="002778EB" w:rsidRPr="004C576F" w:rsidRDefault="00E931AB">
            <w:r>
              <w:rPr>
                <w:noProof/>
              </w:rPr>
              <w:pict>
                <v:shape id="Picture 5" o:spid="_x0000_i1030" type="#_x0000_t75" alt="q6.tiff" style="width:227.45pt;height:171.45pt;visibility:visible">
                  <v:imagedata r:id="rId10" o:title="q6"/>
                </v:shape>
              </w:pict>
            </w:r>
          </w:p>
        </w:tc>
      </w:tr>
      <w:tr w:rsidR="002778EB" w:rsidRPr="004C576F">
        <w:tc>
          <w:tcPr>
            <w:tcW w:w="4788" w:type="dxa"/>
          </w:tcPr>
          <w:p w:rsidR="002778EB" w:rsidRPr="004C576F" w:rsidRDefault="00E931AB">
            <w:r>
              <w:rPr>
                <w:noProof/>
              </w:rPr>
              <w:lastRenderedPageBreak/>
              <w:pict>
                <v:shape id="Picture 6" o:spid="_x0000_i1031" type="#_x0000_t75" alt="q7.tiff" style="width:227.45pt;height:110.85pt;visibility:visible">
                  <v:imagedata r:id="rId11" o:title="q7"/>
                </v:shape>
              </w:pict>
            </w:r>
          </w:p>
        </w:tc>
        <w:tc>
          <w:tcPr>
            <w:tcW w:w="4788" w:type="dxa"/>
          </w:tcPr>
          <w:p w:rsidR="002778EB" w:rsidRPr="004C576F" w:rsidRDefault="00E931AB">
            <w:r>
              <w:rPr>
                <w:noProof/>
              </w:rPr>
              <w:pict>
                <v:shape id="Picture 7" o:spid="_x0000_i1032" type="#_x0000_t75" alt="q8.tiff" style="width:184pt;height:261.7pt;visibility:visible">
                  <v:imagedata r:id="rId12" o:title="q8"/>
                </v:shape>
              </w:pict>
            </w:r>
          </w:p>
        </w:tc>
      </w:tr>
      <w:tr w:rsidR="002778EB" w:rsidRPr="004C576F">
        <w:tc>
          <w:tcPr>
            <w:tcW w:w="4788" w:type="dxa"/>
          </w:tcPr>
          <w:p w:rsidR="002778EB" w:rsidRPr="004C576F" w:rsidRDefault="00E931AB">
            <w:r>
              <w:rPr>
                <w:noProof/>
              </w:rPr>
              <w:pict>
                <v:shape id="Picture 8" o:spid="_x0000_i1033" type="#_x0000_t75" alt="q9.tiff" style="width:229.7pt;height:170.3pt;visibility:visible">
                  <v:imagedata r:id="rId13" o:title="q9"/>
                </v:shape>
              </w:pict>
            </w:r>
          </w:p>
        </w:tc>
        <w:tc>
          <w:tcPr>
            <w:tcW w:w="4788" w:type="dxa"/>
          </w:tcPr>
          <w:p w:rsidR="002778EB" w:rsidRPr="004C576F" w:rsidRDefault="00E931AB">
            <w:r>
              <w:rPr>
                <w:noProof/>
              </w:rPr>
              <w:pict>
                <v:shape id="Picture 9" o:spid="_x0000_i1034" type="#_x0000_t75" alt="q10.tiff" style="width:225.15pt;height:169.15pt;visibility:visible">
                  <v:imagedata r:id="rId14" o:title="q10"/>
                </v:shape>
              </w:pict>
            </w:r>
          </w:p>
        </w:tc>
      </w:tr>
      <w:tr w:rsidR="002778EB" w:rsidRPr="004C576F">
        <w:tc>
          <w:tcPr>
            <w:tcW w:w="4788" w:type="dxa"/>
          </w:tcPr>
          <w:p w:rsidR="002778EB" w:rsidRPr="004C576F" w:rsidRDefault="00E931AB">
            <w:r>
              <w:rPr>
                <w:noProof/>
              </w:rPr>
              <w:pict>
                <v:shape id="Picture 10" o:spid="_x0000_i1035" type="#_x0000_t75" alt="q11.tiff" style="width:194.3pt;height:189.7pt;visibility:visible">
                  <v:imagedata r:id="rId15" o:title="q11"/>
                </v:shape>
              </w:pict>
            </w:r>
          </w:p>
        </w:tc>
        <w:tc>
          <w:tcPr>
            <w:tcW w:w="4788" w:type="dxa"/>
          </w:tcPr>
          <w:p w:rsidR="002778EB" w:rsidRPr="004C576F" w:rsidRDefault="00E931AB">
            <w:r>
              <w:rPr>
                <w:noProof/>
              </w:rPr>
              <w:pict>
                <v:shape id="Picture 12" o:spid="_x0000_i1036" type="#_x0000_t75" alt="q12.tiff" style="width:224pt;height:115.45pt;visibility:visible">
                  <v:imagedata r:id="rId16" o:title="q12"/>
                </v:shape>
              </w:pict>
            </w:r>
          </w:p>
        </w:tc>
      </w:tr>
    </w:tbl>
    <w:p w:rsidR="002778EB" w:rsidRDefault="002778EB"/>
    <w:sectPr w:rsidR="002778EB" w:rsidSect="00A050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76F"/>
    <w:rsid w:val="002778EB"/>
    <w:rsid w:val="004C576F"/>
    <w:rsid w:val="006D232E"/>
    <w:rsid w:val="00730EA6"/>
    <w:rsid w:val="00A050BF"/>
    <w:rsid w:val="00E931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346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7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Diehl</dc:creator>
  <cp:keywords/>
  <cp:lastModifiedBy>Risley, Sarah C</cp:lastModifiedBy>
  <cp:revision>3</cp:revision>
  <dcterms:created xsi:type="dcterms:W3CDTF">2014-04-09T00:39:00Z</dcterms:created>
  <dcterms:modified xsi:type="dcterms:W3CDTF">2014-04-14T17:07:00Z</dcterms:modified>
</cp:coreProperties>
</file>