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6"/>
        <w:gridCol w:w="4926"/>
      </w:tblGrid>
      <w:tr w:rsidR="00F23164" w:rsidRPr="00D702EE" w14:paraId="7F77B136" w14:textId="77777777" w:rsidTr="009057D0">
        <w:trPr>
          <w:trHeight w:val="271"/>
        </w:trPr>
        <w:tc>
          <w:tcPr>
            <w:tcW w:w="9852" w:type="dxa"/>
            <w:gridSpan w:val="2"/>
          </w:tcPr>
          <w:p w14:paraId="0D368421" w14:textId="22661676" w:rsidR="00F23164" w:rsidRPr="00D702EE" w:rsidRDefault="00F23164" w:rsidP="00774AD3">
            <w:r w:rsidRPr="00D702EE">
              <w:t>Objective:</w:t>
            </w:r>
            <w:r>
              <w:rPr>
                <w:sz w:val="20"/>
              </w:rPr>
              <w:t xml:space="preserve"> </w:t>
            </w:r>
            <w:r w:rsidR="00774AD3">
              <w:rPr>
                <w:sz w:val="20"/>
              </w:rPr>
              <w:t xml:space="preserve"> I can solve word problems involving similar triangles.</w:t>
            </w:r>
          </w:p>
        </w:tc>
      </w:tr>
      <w:tr w:rsidR="00F23164" w:rsidRPr="00D702EE" w14:paraId="170305BA" w14:textId="77777777" w:rsidTr="009057D0">
        <w:trPr>
          <w:trHeight w:val="863"/>
        </w:trPr>
        <w:tc>
          <w:tcPr>
            <w:tcW w:w="9852" w:type="dxa"/>
            <w:gridSpan w:val="2"/>
          </w:tcPr>
          <w:p w14:paraId="2DD672E8" w14:textId="2AB08BD9" w:rsidR="00F23164" w:rsidRPr="00B870FB" w:rsidRDefault="00F23164" w:rsidP="00B870FB">
            <w:r w:rsidRPr="00D702EE">
              <w:t xml:space="preserve">1. </w:t>
            </w:r>
            <w:r w:rsidR="00B870FB">
              <w:t xml:space="preserve">Dan and his brother form a large triangle with a flagpole and two boards.  The flagpole is </w:t>
            </w:r>
            <w:proofErr w:type="gramStart"/>
            <w:r w:rsidR="00B870FB">
              <w:t xml:space="preserve">6 </w:t>
            </w:r>
            <w:r w:rsidR="004F7449">
              <w:t xml:space="preserve"> ½</w:t>
            </w:r>
            <w:proofErr w:type="gramEnd"/>
            <w:r w:rsidR="004F7449">
              <w:t xml:space="preserve"> </w:t>
            </w:r>
            <w:proofErr w:type="spellStart"/>
            <w:r w:rsidR="00B870FB">
              <w:t>ft</w:t>
            </w:r>
            <w:proofErr w:type="spellEnd"/>
            <w:r w:rsidR="00B870FB">
              <w:t xml:space="preserve"> tall and the pole is 8</w:t>
            </w:r>
            <w:r w:rsidR="004F7449">
              <w:t xml:space="preserve"> ¾ </w:t>
            </w:r>
            <w:r w:rsidR="00B870FB">
              <w:t xml:space="preserve"> </w:t>
            </w:r>
            <w:proofErr w:type="spellStart"/>
            <w:r w:rsidR="00B870FB">
              <w:t>ft</w:t>
            </w:r>
            <w:proofErr w:type="spellEnd"/>
            <w:r w:rsidR="00B870FB">
              <w:t xml:space="preserve"> tall.  If they wanted to build a smaller model with height 2</w:t>
            </w:r>
            <w:r w:rsidR="004F7449">
              <w:t xml:space="preserve"> </w:t>
            </w:r>
            <w:proofErr w:type="gramStart"/>
            <w:r w:rsidR="004F7449">
              <w:t xml:space="preserve">¼ </w:t>
            </w:r>
            <w:r w:rsidR="00B870FB">
              <w:t xml:space="preserve"> </w:t>
            </w:r>
            <w:proofErr w:type="spellStart"/>
            <w:r w:rsidR="00B870FB">
              <w:t>ft</w:t>
            </w:r>
            <w:proofErr w:type="spellEnd"/>
            <w:proofErr w:type="gramEnd"/>
            <w:r w:rsidR="00B870FB">
              <w:t>, how long would the other pole be?</w:t>
            </w:r>
          </w:p>
        </w:tc>
      </w:tr>
      <w:tr w:rsidR="00F23164" w:rsidRPr="00D702EE" w14:paraId="3C6AE0B3" w14:textId="77777777" w:rsidTr="009057D0">
        <w:trPr>
          <w:trHeight w:val="1079"/>
        </w:trPr>
        <w:tc>
          <w:tcPr>
            <w:tcW w:w="4926" w:type="dxa"/>
          </w:tcPr>
          <w:p w14:paraId="69FF6312" w14:textId="77777777" w:rsidR="00F23164" w:rsidRPr="00AA5DFE" w:rsidRDefault="00F23164">
            <w:pPr>
              <w:rPr>
                <w:b/>
              </w:rPr>
            </w:pPr>
            <w:r w:rsidRPr="00AA5DFE">
              <w:rPr>
                <w:b/>
              </w:rPr>
              <w:t>First try:</w:t>
            </w:r>
          </w:p>
          <w:p w14:paraId="058893B7" w14:textId="77777777" w:rsidR="00F23164" w:rsidRPr="00AA5DFE" w:rsidRDefault="00F23164">
            <w:pPr>
              <w:rPr>
                <w:b/>
              </w:rPr>
            </w:pPr>
          </w:p>
          <w:p w14:paraId="433B7826" w14:textId="77777777" w:rsidR="00F23164" w:rsidRDefault="00F23164">
            <w:pPr>
              <w:rPr>
                <w:b/>
              </w:rPr>
            </w:pPr>
          </w:p>
          <w:p w14:paraId="5B7D2FEE" w14:textId="77777777" w:rsidR="00804C36" w:rsidRDefault="00804C36">
            <w:pPr>
              <w:rPr>
                <w:b/>
              </w:rPr>
            </w:pPr>
          </w:p>
          <w:p w14:paraId="6CA4AD67" w14:textId="77777777" w:rsidR="00804C36" w:rsidRDefault="00804C36">
            <w:pPr>
              <w:rPr>
                <w:b/>
              </w:rPr>
            </w:pPr>
          </w:p>
          <w:p w14:paraId="1D5A3727" w14:textId="77777777" w:rsidR="00804C36" w:rsidRDefault="00804C36">
            <w:pPr>
              <w:rPr>
                <w:b/>
              </w:rPr>
            </w:pPr>
          </w:p>
          <w:p w14:paraId="639795B7" w14:textId="77777777" w:rsidR="00804C36" w:rsidRPr="00AA5DFE" w:rsidRDefault="00804C36">
            <w:pPr>
              <w:rPr>
                <w:b/>
              </w:rPr>
            </w:pPr>
          </w:p>
        </w:tc>
        <w:tc>
          <w:tcPr>
            <w:tcW w:w="4926" w:type="dxa"/>
          </w:tcPr>
          <w:p w14:paraId="49577D33" w14:textId="77777777" w:rsidR="00F23164" w:rsidRPr="00AA5DFE" w:rsidRDefault="00F23164">
            <w:pPr>
              <w:rPr>
                <w:b/>
              </w:rPr>
            </w:pPr>
            <w:r w:rsidRPr="00AA5DFE">
              <w:rPr>
                <w:b/>
              </w:rPr>
              <w:t>Second Try:</w:t>
            </w:r>
          </w:p>
        </w:tc>
      </w:tr>
      <w:tr w:rsidR="00F23164" w:rsidRPr="00D702EE" w14:paraId="513BCB69" w14:textId="77777777" w:rsidTr="009057D0">
        <w:trPr>
          <w:trHeight w:val="286"/>
        </w:trPr>
        <w:tc>
          <w:tcPr>
            <w:tcW w:w="9852" w:type="dxa"/>
            <w:gridSpan w:val="2"/>
          </w:tcPr>
          <w:p w14:paraId="6B3AFE54" w14:textId="473C4648" w:rsidR="00F23164" w:rsidRPr="00D702EE" w:rsidRDefault="00F23164" w:rsidP="00774AD3">
            <w:r w:rsidRPr="00D702EE">
              <w:t>Objective:</w:t>
            </w:r>
            <w:r>
              <w:t xml:space="preserve"> </w:t>
            </w:r>
            <w:r w:rsidR="00774AD3">
              <w:t xml:space="preserve"> </w:t>
            </w:r>
            <w:r w:rsidR="00774AD3">
              <w:rPr>
                <w:sz w:val="20"/>
              </w:rPr>
              <w:t>I can solve word problems involving similar triangles.</w:t>
            </w:r>
          </w:p>
        </w:tc>
      </w:tr>
      <w:tr w:rsidR="00F23164" w:rsidRPr="00D702EE" w14:paraId="1387249A" w14:textId="77777777" w:rsidTr="009057D0">
        <w:trPr>
          <w:trHeight w:val="701"/>
        </w:trPr>
        <w:tc>
          <w:tcPr>
            <w:tcW w:w="9852" w:type="dxa"/>
            <w:gridSpan w:val="2"/>
          </w:tcPr>
          <w:p w14:paraId="7DF74E63" w14:textId="3BD28527" w:rsidR="00F23164" w:rsidRPr="00D702EE" w:rsidRDefault="00F23164" w:rsidP="009057D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D702EE">
              <w:t xml:space="preserve">2.  </w:t>
            </w:r>
            <w:r w:rsidR="00B870FB">
              <w:t xml:space="preserve">One triangle has side lengths of 5 </w:t>
            </w:r>
            <w:proofErr w:type="spellStart"/>
            <w:r w:rsidR="00B870FB">
              <w:t>ft</w:t>
            </w:r>
            <w:proofErr w:type="spellEnd"/>
            <w:r w:rsidR="00B870FB">
              <w:t>, 6ft, and 8ft.  What would be the side lengths of a similar triangle with a scale factor of 2 1/2 ?</w:t>
            </w:r>
          </w:p>
        </w:tc>
      </w:tr>
      <w:tr w:rsidR="00F23164" w:rsidRPr="00D702EE" w14:paraId="007852F2" w14:textId="77777777" w:rsidTr="009057D0">
        <w:trPr>
          <w:trHeight w:val="1142"/>
        </w:trPr>
        <w:tc>
          <w:tcPr>
            <w:tcW w:w="4926" w:type="dxa"/>
          </w:tcPr>
          <w:p w14:paraId="4293EC81" w14:textId="77777777" w:rsidR="00F23164" w:rsidRPr="00AA5DFE" w:rsidRDefault="00F23164">
            <w:pPr>
              <w:rPr>
                <w:b/>
              </w:rPr>
            </w:pPr>
            <w:r w:rsidRPr="00AA5DFE">
              <w:rPr>
                <w:b/>
              </w:rPr>
              <w:t>First try:</w:t>
            </w:r>
          </w:p>
          <w:p w14:paraId="2CE614DB" w14:textId="77777777" w:rsidR="00F23164" w:rsidRDefault="00F23164"/>
          <w:p w14:paraId="11BAE36A" w14:textId="77777777" w:rsidR="00804C36" w:rsidRDefault="00804C36"/>
          <w:p w14:paraId="49B3026B" w14:textId="77777777" w:rsidR="00804C36" w:rsidRDefault="00804C36"/>
          <w:p w14:paraId="7370A373" w14:textId="77777777" w:rsidR="00804C36" w:rsidRDefault="00804C36"/>
          <w:p w14:paraId="049D307F" w14:textId="77777777" w:rsidR="00804C36" w:rsidRDefault="00804C36"/>
          <w:p w14:paraId="3FE4F26C" w14:textId="77777777" w:rsidR="00804C36" w:rsidRPr="00D702EE" w:rsidRDefault="00804C36"/>
        </w:tc>
        <w:tc>
          <w:tcPr>
            <w:tcW w:w="4926" w:type="dxa"/>
          </w:tcPr>
          <w:p w14:paraId="4D34DFBE" w14:textId="77777777" w:rsidR="00F23164" w:rsidRPr="00AA5DFE" w:rsidRDefault="00F23164">
            <w:pPr>
              <w:rPr>
                <w:b/>
              </w:rPr>
            </w:pPr>
            <w:r w:rsidRPr="00AA5DFE">
              <w:rPr>
                <w:b/>
              </w:rPr>
              <w:t>Second Try:</w:t>
            </w:r>
          </w:p>
        </w:tc>
      </w:tr>
      <w:tr w:rsidR="00F23164" w:rsidRPr="00D702EE" w14:paraId="1FDCFEA9" w14:textId="77777777" w:rsidTr="009057D0">
        <w:trPr>
          <w:trHeight w:val="513"/>
        </w:trPr>
        <w:tc>
          <w:tcPr>
            <w:tcW w:w="9852" w:type="dxa"/>
            <w:gridSpan w:val="2"/>
          </w:tcPr>
          <w:p w14:paraId="2312B601" w14:textId="03BA9C68" w:rsidR="00F23164" w:rsidRPr="00D702EE" w:rsidRDefault="00F23164" w:rsidP="00774AD3">
            <w:r w:rsidRPr="00D702EE">
              <w:t>Objective:</w:t>
            </w:r>
            <w:r>
              <w:t xml:space="preserve"> </w:t>
            </w:r>
            <w:r w:rsidR="00774AD3">
              <w:t xml:space="preserve"> </w:t>
            </w:r>
            <w:r w:rsidR="00774AD3">
              <w:rPr>
                <w:sz w:val="20"/>
              </w:rPr>
              <w:t>I can calculate and interpret the measures of variance and measures of central tendency of a set of data.</w:t>
            </w:r>
          </w:p>
        </w:tc>
      </w:tr>
      <w:tr w:rsidR="00F23164" w:rsidRPr="00D702EE" w14:paraId="4E76BFE1" w14:textId="77777777" w:rsidTr="00B870FB">
        <w:trPr>
          <w:trHeight w:val="1070"/>
        </w:trPr>
        <w:tc>
          <w:tcPr>
            <w:tcW w:w="9852" w:type="dxa"/>
            <w:gridSpan w:val="2"/>
          </w:tcPr>
          <w:p w14:paraId="10805A6C" w14:textId="77777777" w:rsidR="00B870FB" w:rsidRPr="00F21E65" w:rsidRDefault="00F23164" w:rsidP="00B870FB">
            <w:r w:rsidRPr="00D702EE">
              <w:t xml:space="preserve">3. </w:t>
            </w:r>
            <w:r w:rsidR="00B870FB" w:rsidRPr="00F21E65">
              <w:t>The following data set represents the number of text messages sent per day from Liz’s cell phone.</w:t>
            </w:r>
          </w:p>
          <w:p w14:paraId="27199D07" w14:textId="77777777" w:rsidR="00B870FB" w:rsidRPr="00F21E65" w:rsidRDefault="00B870FB" w:rsidP="00B870FB"/>
          <w:p w14:paraId="1CA9ED70" w14:textId="77777777" w:rsidR="00B870FB" w:rsidRPr="00F21E65" w:rsidRDefault="00B870FB" w:rsidP="00B870FB">
            <w:pPr>
              <w:rPr>
                <w:b/>
              </w:rPr>
            </w:pPr>
            <w:r w:rsidRPr="00F21E65">
              <w:rPr>
                <w:b/>
              </w:rPr>
              <w:t>{ 29, 40, 34, 27, 38, 39, 38 }</w:t>
            </w:r>
          </w:p>
          <w:p w14:paraId="3E0697A3" w14:textId="77777777" w:rsidR="00B870FB" w:rsidRPr="00F21E65" w:rsidRDefault="00B870FB" w:rsidP="00B870FB">
            <w:pPr>
              <w:rPr>
                <w:b/>
              </w:rPr>
            </w:pPr>
          </w:p>
          <w:p w14:paraId="1DF419AA" w14:textId="004E35FA" w:rsidR="00B870FB" w:rsidRPr="00F21E65" w:rsidRDefault="00B870FB" w:rsidP="00B870FB">
            <w:r w:rsidRPr="00F21E65">
              <w:t>What is the average number of text messages sent per day?</w:t>
            </w:r>
            <w:r w:rsidR="00922D6C">
              <w:t xml:space="preserve"> The lower quartile?</w:t>
            </w:r>
            <w:bookmarkStart w:id="0" w:name="_GoBack"/>
            <w:bookmarkEnd w:id="0"/>
          </w:p>
          <w:p w14:paraId="7C226482" w14:textId="6C12BA5E" w:rsidR="00F23164" w:rsidRPr="00D702EE" w:rsidRDefault="00F23164" w:rsidP="009057D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F23164" w:rsidRPr="00D702EE" w14:paraId="00DFF671" w14:textId="77777777" w:rsidTr="009057D0">
        <w:trPr>
          <w:trHeight w:val="1574"/>
        </w:trPr>
        <w:tc>
          <w:tcPr>
            <w:tcW w:w="4926" w:type="dxa"/>
          </w:tcPr>
          <w:p w14:paraId="3CAC0B82" w14:textId="77777777" w:rsidR="00F23164" w:rsidRPr="00AA5DFE" w:rsidRDefault="00F23164">
            <w:pPr>
              <w:rPr>
                <w:b/>
              </w:rPr>
            </w:pPr>
            <w:r w:rsidRPr="00AA5DFE">
              <w:rPr>
                <w:b/>
              </w:rPr>
              <w:t>First try:</w:t>
            </w:r>
          </w:p>
          <w:p w14:paraId="2F423BDD" w14:textId="77777777" w:rsidR="00F23164" w:rsidRPr="00D702EE" w:rsidRDefault="00F23164"/>
          <w:p w14:paraId="1AFF6B9F" w14:textId="77777777" w:rsidR="00F23164" w:rsidRPr="009057D0" w:rsidRDefault="00F23164">
            <w:pPr>
              <w:rPr>
                <w:b/>
              </w:rPr>
            </w:pPr>
          </w:p>
        </w:tc>
        <w:tc>
          <w:tcPr>
            <w:tcW w:w="4926" w:type="dxa"/>
          </w:tcPr>
          <w:p w14:paraId="53D08089" w14:textId="77777777" w:rsidR="00F23164" w:rsidRPr="00AA5DFE" w:rsidRDefault="00F23164">
            <w:pPr>
              <w:rPr>
                <w:b/>
              </w:rPr>
            </w:pPr>
            <w:r w:rsidRPr="00AA5DFE">
              <w:rPr>
                <w:b/>
              </w:rPr>
              <w:t>Second Try:</w:t>
            </w:r>
          </w:p>
        </w:tc>
      </w:tr>
      <w:tr w:rsidR="00F23164" w:rsidRPr="00D702EE" w14:paraId="6F07D9F6" w14:textId="77777777" w:rsidTr="009057D0">
        <w:trPr>
          <w:trHeight w:val="513"/>
        </w:trPr>
        <w:tc>
          <w:tcPr>
            <w:tcW w:w="9852" w:type="dxa"/>
            <w:gridSpan w:val="2"/>
          </w:tcPr>
          <w:p w14:paraId="2AFE0B65" w14:textId="0E51EFCE" w:rsidR="00F23164" w:rsidRPr="00D702EE" w:rsidRDefault="00F23164" w:rsidP="00774AD3">
            <w:r w:rsidRPr="00D702EE">
              <w:t>Objective:</w:t>
            </w:r>
            <w:r>
              <w:t xml:space="preserve"> </w:t>
            </w:r>
            <w:r w:rsidR="00774AD3">
              <w:t xml:space="preserve"> </w:t>
            </w:r>
            <w:r w:rsidR="00774AD3">
              <w:rPr>
                <w:sz w:val="20"/>
              </w:rPr>
              <w:t>I can solve word problems that involve operations with integers.</w:t>
            </w:r>
          </w:p>
        </w:tc>
      </w:tr>
      <w:tr w:rsidR="00F23164" w:rsidRPr="00D702EE" w14:paraId="40C45FD3" w14:textId="77777777" w:rsidTr="00804C36">
        <w:trPr>
          <w:trHeight w:val="890"/>
        </w:trPr>
        <w:tc>
          <w:tcPr>
            <w:tcW w:w="9852" w:type="dxa"/>
            <w:gridSpan w:val="2"/>
          </w:tcPr>
          <w:p w14:paraId="1B41A785" w14:textId="1F367833" w:rsidR="00F23164" w:rsidRPr="00804C36" w:rsidRDefault="009057D0" w:rsidP="00804C36">
            <w:r>
              <w:t>4.</w:t>
            </w:r>
            <w:r w:rsidR="00804C36">
              <w:t xml:space="preserve"> </w:t>
            </w:r>
            <w:r w:rsidR="00804C36" w:rsidRPr="009D1C13">
              <w:t>The temperature on Monday was 45 degrees at 8 am. The temperate dropped 3 degrees per hour for the next 6 hours.  What was the temperature at 2 pm?</w:t>
            </w:r>
          </w:p>
        </w:tc>
      </w:tr>
      <w:tr w:rsidR="00F23164" w:rsidRPr="00D702EE" w14:paraId="15F25D28" w14:textId="77777777" w:rsidTr="00E5758A">
        <w:trPr>
          <w:trHeight w:val="1131"/>
        </w:trPr>
        <w:tc>
          <w:tcPr>
            <w:tcW w:w="4926" w:type="dxa"/>
          </w:tcPr>
          <w:p w14:paraId="489CF892" w14:textId="77777777" w:rsidR="00F23164" w:rsidRDefault="00F23164">
            <w:pPr>
              <w:rPr>
                <w:b/>
              </w:rPr>
            </w:pPr>
            <w:r w:rsidRPr="00AA5DFE">
              <w:rPr>
                <w:b/>
              </w:rPr>
              <w:t>First try:</w:t>
            </w:r>
          </w:p>
          <w:p w14:paraId="07ADF613" w14:textId="77777777" w:rsidR="00F23164" w:rsidRDefault="00F23164">
            <w:pPr>
              <w:rPr>
                <w:b/>
              </w:rPr>
            </w:pPr>
          </w:p>
          <w:p w14:paraId="37C5FD90" w14:textId="77777777" w:rsidR="00804C36" w:rsidRDefault="00804C36">
            <w:pPr>
              <w:rPr>
                <w:b/>
              </w:rPr>
            </w:pPr>
          </w:p>
          <w:p w14:paraId="419D3BCE" w14:textId="77777777" w:rsidR="00804C36" w:rsidRDefault="00804C36">
            <w:pPr>
              <w:rPr>
                <w:b/>
              </w:rPr>
            </w:pPr>
          </w:p>
          <w:p w14:paraId="48F8C77D" w14:textId="77777777" w:rsidR="00804C36" w:rsidRPr="009057D0" w:rsidRDefault="00804C36">
            <w:pPr>
              <w:rPr>
                <w:b/>
              </w:rPr>
            </w:pPr>
          </w:p>
        </w:tc>
        <w:tc>
          <w:tcPr>
            <w:tcW w:w="4926" w:type="dxa"/>
          </w:tcPr>
          <w:p w14:paraId="0B09E712" w14:textId="77777777" w:rsidR="00F23164" w:rsidRPr="00AA5DFE" w:rsidRDefault="00F23164">
            <w:pPr>
              <w:rPr>
                <w:b/>
              </w:rPr>
            </w:pPr>
            <w:r w:rsidRPr="00AA5DFE">
              <w:rPr>
                <w:b/>
              </w:rPr>
              <w:t>Second Try:</w:t>
            </w:r>
          </w:p>
        </w:tc>
      </w:tr>
      <w:tr w:rsidR="00F23164" w:rsidRPr="00D702EE" w14:paraId="45711F4D" w14:textId="77777777" w:rsidTr="009057D0">
        <w:trPr>
          <w:trHeight w:val="513"/>
        </w:trPr>
        <w:tc>
          <w:tcPr>
            <w:tcW w:w="9852" w:type="dxa"/>
            <w:gridSpan w:val="2"/>
          </w:tcPr>
          <w:p w14:paraId="0DEC832D" w14:textId="1227CA42" w:rsidR="00F23164" w:rsidRPr="00D702EE" w:rsidRDefault="00F23164" w:rsidP="00774AD3">
            <w:r w:rsidRPr="00D702EE">
              <w:lastRenderedPageBreak/>
              <w:t>Objective:</w:t>
            </w:r>
            <w:r>
              <w:t xml:space="preserve"> </w:t>
            </w:r>
            <w:r w:rsidR="00774AD3">
              <w:t xml:space="preserve"> </w:t>
            </w:r>
            <w:r w:rsidR="00774AD3">
              <w:rPr>
                <w:sz w:val="20"/>
              </w:rPr>
              <w:t>I can express the ratio between two quantities as a percent, and a percent as a ratio or fraction.</w:t>
            </w:r>
          </w:p>
        </w:tc>
      </w:tr>
      <w:tr w:rsidR="00F23164" w:rsidRPr="00D702EE" w14:paraId="3E0958BE" w14:textId="77777777" w:rsidTr="00171C1D">
        <w:trPr>
          <w:trHeight w:val="908"/>
        </w:trPr>
        <w:tc>
          <w:tcPr>
            <w:tcW w:w="9852" w:type="dxa"/>
            <w:gridSpan w:val="2"/>
          </w:tcPr>
          <w:p w14:paraId="30B93A72" w14:textId="05BA9FC8" w:rsidR="00171C1D" w:rsidRPr="00AD21E5" w:rsidRDefault="009057D0" w:rsidP="00171C1D">
            <w:pPr>
              <w:rPr>
                <w:rFonts w:ascii="Times" w:hAnsi="Times"/>
                <w:szCs w:val="20"/>
              </w:rPr>
            </w:pPr>
            <w:r>
              <w:rPr>
                <w:rFonts w:ascii="Times" w:hAnsi="Times" w:cs="Times"/>
              </w:rPr>
              <w:t>5.</w:t>
            </w:r>
            <w:r w:rsidR="00171C1D" w:rsidRPr="00AD21E5">
              <w:rPr>
                <w:rFonts w:ascii="Times" w:hAnsi="Times"/>
                <w:szCs w:val="20"/>
              </w:rPr>
              <w:t xml:space="preserve"> Four students in Mrs. Brown'</w:t>
            </w:r>
            <w:r w:rsidR="00171C1D">
              <w:rPr>
                <w:rFonts w:ascii="Times" w:hAnsi="Times"/>
                <w:szCs w:val="20"/>
              </w:rPr>
              <w:t>s class are wearing jeans today and 3 were wearing dresses.</w:t>
            </w:r>
          </w:p>
          <w:p w14:paraId="4D03E707" w14:textId="77777777" w:rsidR="00171C1D" w:rsidRPr="00AD21E5" w:rsidRDefault="00171C1D" w:rsidP="00171C1D">
            <w:pPr>
              <w:spacing w:beforeLines="1" w:before="2" w:afterLines="1" w:after="2"/>
              <w:rPr>
                <w:rFonts w:ascii="Times" w:hAnsi="Times"/>
                <w:szCs w:val="20"/>
              </w:rPr>
            </w:pPr>
            <w:r w:rsidRPr="00AD21E5">
              <w:rPr>
                <w:rFonts w:ascii="Times" w:hAnsi="Times"/>
                <w:szCs w:val="20"/>
              </w:rPr>
              <w:t xml:space="preserve">To the nearest whole number, what is the percent of students wearing jeans? </w:t>
            </w:r>
          </w:p>
          <w:p w14:paraId="1FCAB187" w14:textId="6D2A1737" w:rsidR="00F23164" w:rsidRPr="00D702EE" w:rsidRDefault="00F23164" w:rsidP="009057D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F23164" w:rsidRPr="00D702EE" w14:paraId="24CBA479" w14:textId="77777777" w:rsidTr="009057D0">
        <w:trPr>
          <w:trHeight w:val="935"/>
        </w:trPr>
        <w:tc>
          <w:tcPr>
            <w:tcW w:w="4926" w:type="dxa"/>
          </w:tcPr>
          <w:p w14:paraId="079E3C8E" w14:textId="77777777" w:rsidR="00F23164" w:rsidRPr="00AA5DFE" w:rsidRDefault="00F23164">
            <w:pPr>
              <w:rPr>
                <w:b/>
              </w:rPr>
            </w:pPr>
            <w:r w:rsidRPr="00AA5DFE">
              <w:rPr>
                <w:b/>
              </w:rPr>
              <w:t>First try:</w:t>
            </w:r>
          </w:p>
          <w:p w14:paraId="5C85CAA8" w14:textId="77777777" w:rsidR="00F23164" w:rsidRDefault="00F23164"/>
          <w:p w14:paraId="13BC7C48" w14:textId="77777777" w:rsidR="00F23164" w:rsidRDefault="00F23164"/>
          <w:p w14:paraId="40F88330" w14:textId="77777777" w:rsidR="00F23164" w:rsidRPr="00D702EE" w:rsidRDefault="00F23164"/>
        </w:tc>
        <w:tc>
          <w:tcPr>
            <w:tcW w:w="4926" w:type="dxa"/>
          </w:tcPr>
          <w:p w14:paraId="18CDA8A6" w14:textId="77777777" w:rsidR="00F23164" w:rsidRPr="00AA5DFE" w:rsidRDefault="00F23164">
            <w:pPr>
              <w:rPr>
                <w:b/>
              </w:rPr>
            </w:pPr>
            <w:r w:rsidRPr="00AA5DFE">
              <w:rPr>
                <w:b/>
              </w:rPr>
              <w:t>Second Try:</w:t>
            </w:r>
          </w:p>
        </w:tc>
      </w:tr>
      <w:tr w:rsidR="009057D0" w:rsidRPr="00D702EE" w14:paraId="25D48039" w14:textId="77777777" w:rsidTr="009057D0">
        <w:trPr>
          <w:trHeight w:val="611"/>
        </w:trPr>
        <w:tc>
          <w:tcPr>
            <w:tcW w:w="9852" w:type="dxa"/>
            <w:gridSpan w:val="2"/>
          </w:tcPr>
          <w:p w14:paraId="33718A54" w14:textId="3AF29888" w:rsidR="009057D0" w:rsidRPr="00AA5DFE" w:rsidRDefault="009057D0" w:rsidP="00774AD3">
            <w:pPr>
              <w:rPr>
                <w:b/>
              </w:rPr>
            </w:pPr>
            <w:r w:rsidRPr="009057D0">
              <w:t>Objective:</w:t>
            </w:r>
            <w:r>
              <w:rPr>
                <w:sz w:val="20"/>
              </w:rPr>
              <w:t xml:space="preserve"> </w:t>
            </w:r>
            <w:r w:rsidR="00774AD3">
              <w:rPr>
                <w:sz w:val="20"/>
              </w:rPr>
              <w:t xml:space="preserve"> I can calculate and interpret the measures of variance and measures of central tendency of a set of data.</w:t>
            </w:r>
          </w:p>
        </w:tc>
      </w:tr>
      <w:tr w:rsidR="009057D0" w:rsidRPr="00D702EE" w14:paraId="341D8BC9" w14:textId="77777777" w:rsidTr="009057D0">
        <w:trPr>
          <w:trHeight w:val="611"/>
        </w:trPr>
        <w:tc>
          <w:tcPr>
            <w:tcW w:w="9852" w:type="dxa"/>
            <w:gridSpan w:val="2"/>
          </w:tcPr>
          <w:p w14:paraId="45F85F01" w14:textId="09CA5D87" w:rsidR="009057D0" w:rsidRDefault="009057D0">
            <w:r>
              <w:t>6.</w:t>
            </w:r>
            <w:r w:rsidR="00171C1D">
              <w:t xml:space="preserve"> </w:t>
            </w:r>
            <w:r w:rsidR="00171C1D">
              <w:rPr>
                <w:noProof/>
              </w:rPr>
              <w:drawing>
                <wp:inline distT="0" distB="0" distL="0" distR="0" wp14:anchorId="7A5B60EC" wp14:editId="6129218C">
                  <wp:extent cx="4203700" cy="1282700"/>
                  <wp:effectExtent l="0" t="0" r="12700" b="1270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66FB7B" w14:textId="3372AE3B" w:rsidR="00171C1D" w:rsidRDefault="00171C1D">
            <w:r>
              <w:t>A. What is the median of this data set?</w:t>
            </w:r>
          </w:p>
          <w:p w14:paraId="5192D967" w14:textId="77777777" w:rsidR="00171C1D" w:rsidRDefault="00171C1D"/>
          <w:p w14:paraId="09AB160E" w14:textId="0379D9C7" w:rsidR="00171C1D" w:rsidRDefault="00171C1D">
            <w:r>
              <w:t>B. What is the interquartile range of the data set?</w:t>
            </w:r>
          </w:p>
          <w:p w14:paraId="74A44DBA" w14:textId="77777777" w:rsidR="00171C1D" w:rsidRDefault="00171C1D"/>
          <w:p w14:paraId="5E46DFBD" w14:textId="0D912FAB" w:rsidR="00171C1D" w:rsidRDefault="00171C1D">
            <w:r>
              <w:t>C. What percent of data can be described between 80 and 95?</w:t>
            </w:r>
          </w:p>
          <w:p w14:paraId="6447DE07" w14:textId="01F8EF13" w:rsidR="00171C1D" w:rsidRPr="009057D0" w:rsidRDefault="00171C1D"/>
        </w:tc>
      </w:tr>
      <w:tr w:rsidR="009057D0" w:rsidRPr="00D702EE" w14:paraId="4FD25F6E" w14:textId="77777777" w:rsidTr="00C05B61">
        <w:trPr>
          <w:trHeight w:val="611"/>
        </w:trPr>
        <w:tc>
          <w:tcPr>
            <w:tcW w:w="4926" w:type="dxa"/>
          </w:tcPr>
          <w:p w14:paraId="6C885E4E" w14:textId="44AD7B9E" w:rsidR="009057D0" w:rsidRDefault="009057D0">
            <w:pPr>
              <w:rPr>
                <w:b/>
              </w:rPr>
            </w:pPr>
            <w:r w:rsidRPr="009057D0">
              <w:rPr>
                <w:b/>
              </w:rPr>
              <w:t>First Try:</w:t>
            </w:r>
          </w:p>
          <w:p w14:paraId="4696D0B2" w14:textId="77777777" w:rsidR="009057D0" w:rsidRDefault="009057D0">
            <w:pPr>
              <w:rPr>
                <w:b/>
              </w:rPr>
            </w:pPr>
          </w:p>
          <w:p w14:paraId="22D107F8" w14:textId="77777777" w:rsidR="009057D0" w:rsidRDefault="00171C1D">
            <w:pPr>
              <w:rPr>
                <w:b/>
              </w:rPr>
            </w:pPr>
            <w:r>
              <w:rPr>
                <w:b/>
              </w:rPr>
              <w:t>A.</w:t>
            </w:r>
          </w:p>
          <w:p w14:paraId="15DE5A9C" w14:textId="77777777" w:rsidR="00171C1D" w:rsidRDefault="00171C1D">
            <w:pPr>
              <w:rPr>
                <w:b/>
              </w:rPr>
            </w:pPr>
          </w:p>
          <w:p w14:paraId="5056E17F" w14:textId="77777777" w:rsidR="00171C1D" w:rsidRDefault="00171C1D">
            <w:pPr>
              <w:rPr>
                <w:b/>
              </w:rPr>
            </w:pPr>
          </w:p>
          <w:p w14:paraId="3015A426" w14:textId="77777777" w:rsidR="00171C1D" w:rsidRDefault="00171C1D">
            <w:pPr>
              <w:rPr>
                <w:b/>
              </w:rPr>
            </w:pPr>
            <w:r>
              <w:rPr>
                <w:b/>
              </w:rPr>
              <w:t>B.</w:t>
            </w:r>
          </w:p>
          <w:p w14:paraId="49470592" w14:textId="77777777" w:rsidR="00171C1D" w:rsidRDefault="00171C1D">
            <w:pPr>
              <w:rPr>
                <w:b/>
              </w:rPr>
            </w:pPr>
          </w:p>
          <w:p w14:paraId="4E6C4479" w14:textId="77777777" w:rsidR="00171C1D" w:rsidRDefault="00171C1D">
            <w:pPr>
              <w:rPr>
                <w:b/>
              </w:rPr>
            </w:pPr>
          </w:p>
          <w:p w14:paraId="2A8BBB43" w14:textId="4D9BC2FE" w:rsidR="00171C1D" w:rsidRDefault="00171C1D">
            <w:pPr>
              <w:rPr>
                <w:b/>
              </w:rPr>
            </w:pPr>
            <w:r>
              <w:rPr>
                <w:b/>
              </w:rPr>
              <w:t>C.</w:t>
            </w:r>
          </w:p>
          <w:p w14:paraId="482B7DA0" w14:textId="77777777" w:rsidR="009057D0" w:rsidRDefault="009057D0">
            <w:pPr>
              <w:rPr>
                <w:b/>
              </w:rPr>
            </w:pPr>
          </w:p>
          <w:p w14:paraId="477F365F" w14:textId="77777777" w:rsidR="009057D0" w:rsidRPr="009057D0" w:rsidRDefault="009057D0">
            <w:pPr>
              <w:rPr>
                <w:b/>
              </w:rPr>
            </w:pPr>
          </w:p>
        </w:tc>
        <w:tc>
          <w:tcPr>
            <w:tcW w:w="4926" w:type="dxa"/>
          </w:tcPr>
          <w:p w14:paraId="7655ACC8" w14:textId="77777777" w:rsidR="009057D0" w:rsidRPr="009057D0" w:rsidRDefault="009057D0">
            <w:pPr>
              <w:rPr>
                <w:b/>
              </w:rPr>
            </w:pPr>
            <w:r w:rsidRPr="009057D0">
              <w:rPr>
                <w:b/>
              </w:rPr>
              <w:t>Second Try:</w:t>
            </w:r>
          </w:p>
        </w:tc>
      </w:tr>
    </w:tbl>
    <w:p w14:paraId="54A3D2A8" w14:textId="77777777" w:rsidR="00F23164" w:rsidRDefault="00F23164"/>
    <w:sectPr w:rsidR="00F23164" w:rsidSect="00E5758A">
      <w:head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96899" w14:textId="77777777" w:rsidR="00970A51" w:rsidRDefault="00970A51" w:rsidP="004D5F21">
      <w:r>
        <w:separator/>
      </w:r>
    </w:p>
  </w:endnote>
  <w:endnote w:type="continuationSeparator" w:id="0">
    <w:p w14:paraId="7BC97CE3" w14:textId="77777777" w:rsidR="00970A51" w:rsidRDefault="00970A51" w:rsidP="004D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FA2F3" w14:textId="77777777" w:rsidR="00970A51" w:rsidRDefault="00970A51" w:rsidP="004D5F21">
      <w:r>
        <w:separator/>
      </w:r>
    </w:p>
  </w:footnote>
  <w:footnote w:type="continuationSeparator" w:id="0">
    <w:p w14:paraId="4F7473C8" w14:textId="77777777" w:rsidR="00970A51" w:rsidRDefault="00970A51" w:rsidP="004D5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CD90C" w14:textId="77777777" w:rsidR="00F23164" w:rsidRDefault="00F23164">
    <w:pPr>
      <w:pStyle w:val="Header"/>
    </w:pPr>
    <w:r>
      <w:t>Work Hard.      Be Kind.    Take Responsibility.     Make it Right.       Keep Small, Small.</w:t>
    </w:r>
  </w:p>
  <w:p w14:paraId="6DCF79B3" w14:textId="1A97CDCD" w:rsidR="00F23164" w:rsidRDefault="00F23164">
    <w:pPr>
      <w:pStyle w:val="Header"/>
    </w:pPr>
    <w:r>
      <w:t>Name: __________________</w:t>
    </w:r>
    <w:r w:rsidR="00B870FB">
      <w:t xml:space="preserve">__            </w:t>
    </w:r>
    <w:r w:rsidR="004826E4">
      <w:t>Weekly Practice #1</w:t>
    </w:r>
    <w:r w:rsidR="009057D0">
      <w:t xml:space="preserve">                              </w:t>
    </w:r>
    <w:r w:rsidR="00B870FB">
      <w:t xml:space="preserve">                       Due: 4/17</w:t>
    </w:r>
    <w:r w:rsidR="004826E4">
      <w:t>/14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21"/>
    <w:rsid w:val="000C1E1F"/>
    <w:rsid w:val="00105248"/>
    <w:rsid w:val="00171C1D"/>
    <w:rsid w:val="002C0E5C"/>
    <w:rsid w:val="003231DF"/>
    <w:rsid w:val="00433DB0"/>
    <w:rsid w:val="004826E4"/>
    <w:rsid w:val="004C1047"/>
    <w:rsid w:val="004D5F21"/>
    <w:rsid w:val="004F7449"/>
    <w:rsid w:val="00542A64"/>
    <w:rsid w:val="00616D94"/>
    <w:rsid w:val="00774AD3"/>
    <w:rsid w:val="00804C36"/>
    <w:rsid w:val="009057D0"/>
    <w:rsid w:val="00922D6C"/>
    <w:rsid w:val="0096304A"/>
    <w:rsid w:val="00970A51"/>
    <w:rsid w:val="009B496A"/>
    <w:rsid w:val="00AA5DFE"/>
    <w:rsid w:val="00B870FB"/>
    <w:rsid w:val="00C5407F"/>
    <w:rsid w:val="00D61CE3"/>
    <w:rsid w:val="00D702EE"/>
    <w:rsid w:val="00E5758A"/>
    <w:rsid w:val="00F23164"/>
    <w:rsid w:val="00F7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256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5F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5F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5F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5F21"/>
    <w:rPr>
      <w:rFonts w:cs="Times New Roman"/>
    </w:rPr>
  </w:style>
  <w:style w:type="table" w:styleId="TableGrid">
    <w:name w:val="Table Grid"/>
    <w:basedOn w:val="TableNormal"/>
    <w:uiPriority w:val="99"/>
    <w:rsid w:val="009630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57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7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5F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5F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5F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5F21"/>
    <w:rPr>
      <w:rFonts w:cs="Times New Roman"/>
    </w:rPr>
  </w:style>
  <w:style w:type="table" w:styleId="TableGrid">
    <w:name w:val="Table Grid"/>
    <w:basedOn w:val="TableNormal"/>
    <w:uiPriority w:val="99"/>
    <w:rsid w:val="009630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57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7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Diehl</dc:creator>
  <cp:keywords/>
  <dc:description/>
  <cp:lastModifiedBy>Risley, Sarah C</cp:lastModifiedBy>
  <cp:revision>5</cp:revision>
  <cp:lastPrinted>2014-04-14T12:14:00Z</cp:lastPrinted>
  <dcterms:created xsi:type="dcterms:W3CDTF">2014-04-09T00:46:00Z</dcterms:created>
  <dcterms:modified xsi:type="dcterms:W3CDTF">2014-04-14T15:22:00Z</dcterms:modified>
</cp:coreProperties>
</file>